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8A022" w14:textId="77777777" w:rsidR="005E1C0F" w:rsidRDefault="00F577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14D8A07D">
          <v:shapetype id="_x0000_m1036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t" o:connecttype="rect"/>
            <o:lock v:ext="edit" aspectratio="t"/>
          </v:shapetype>
        </w:pict>
      </w:r>
    </w:p>
    <w:p w14:paraId="14D8A023" w14:textId="77777777" w:rsidR="005E1C0F" w:rsidRDefault="00F57715">
      <w:pPr>
        <w:ind w:left="1" w:right="282" w:hanging="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sz w:val="26"/>
          <w:szCs w:val="26"/>
        </w:rPr>
        <w:t xml:space="preserve">ОПИТУВАЛЬНИК З ОЦІНЮВАННЯ СТУПЕНЯ ЗАДОВОЛЕНОСТІ ЯРМАРКОМ ВАКАНСІЙ </w:t>
      </w:r>
    </w:p>
    <w:p w14:paraId="14D8A024" w14:textId="77777777" w:rsidR="005E1C0F" w:rsidRDefault="005E1C0F">
      <w:pPr>
        <w:ind w:left="1" w:right="282" w:hanging="3"/>
        <w:jc w:val="center"/>
        <w:rPr>
          <w:rFonts w:ascii="Arial" w:eastAsia="Arial" w:hAnsi="Arial" w:cs="Arial"/>
          <w:sz w:val="28"/>
          <w:szCs w:val="28"/>
          <w:u w:val="single"/>
        </w:rPr>
      </w:pPr>
    </w:p>
    <w:p w14:paraId="14D8A025" w14:textId="77777777" w:rsidR="005E1C0F" w:rsidRDefault="00F57715">
      <w:pPr>
        <w:ind w:left="0" w:right="282" w:hanging="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Ми будемо вдячні, якщо Ви відповісте на запитання та поділитеся з нами Вашими думками щодо покращення організації та проведення майбутніх ярмарок вакансій.</w:t>
      </w:r>
    </w:p>
    <w:p w14:paraId="14D8A026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27" w14:textId="77777777" w:rsidR="005E1C0F" w:rsidRDefault="00F57715">
      <w:pPr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Назва компанії</w:t>
      </w:r>
      <w:r>
        <w:rPr>
          <w:rFonts w:ascii="Arial" w:eastAsia="Arial" w:hAnsi="Arial" w:cs="Arial"/>
          <w:sz w:val="20"/>
          <w:szCs w:val="20"/>
        </w:rPr>
        <w:t>: ______________________________________________________________________</w:t>
      </w:r>
    </w:p>
    <w:p w14:paraId="14D8A028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29" w14:textId="77777777" w:rsidR="005E1C0F" w:rsidRDefault="00F57715">
      <w:pPr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Телефон</w:t>
      </w:r>
      <w:r>
        <w:rPr>
          <w:rFonts w:ascii="Arial" w:eastAsia="Arial" w:hAnsi="Arial" w:cs="Arial"/>
          <w:sz w:val="20"/>
          <w:szCs w:val="20"/>
        </w:rPr>
        <w:t>: __</w:t>
      </w: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</w:t>
      </w:r>
    </w:p>
    <w:p w14:paraId="14D8A02A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2B" w14:textId="77777777" w:rsidR="005E1C0F" w:rsidRDefault="00F57715">
      <w:pPr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E-mail: ____________________________________________________________________________________</w:t>
      </w:r>
    </w:p>
    <w:p w14:paraId="14D8A02C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2D" w14:textId="77777777" w:rsidR="005E1C0F" w:rsidRDefault="00F57715">
      <w:pPr>
        <w:ind w:left="0" w:right="284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>Контактна особа</w:t>
      </w:r>
      <w:r>
        <w:rPr>
          <w:rFonts w:ascii="Arial" w:eastAsia="Arial" w:hAnsi="Arial" w:cs="Arial"/>
          <w:sz w:val="20"/>
          <w:szCs w:val="20"/>
        </w:rPr>
        <w:t>: _____________________________________________________________</w:t>
      </w:r>
      <w:r>
        <w:rPr>
          <w:rFonts w:ascii="Arial" w:eastAsia="Arial" w:hAnsi="Arial" w:cs="Arial"/>
          <w:sz w:val="20"/>
          <w:szCs w:val="20"/>
        </w:rPr>
        <w:t>_______________________</w:t>
      </w:r>
    </w:p>
    <w:p w14:paraId="14D8A02E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  <w:u w:val="single"/>
        </w:rPr>
      </w:pPr>
    </w:p>
    <w:p w14:paraId="14D8A02F" w14:textId="77777777" w:rsidR="005E1C0F" w:rsidRDefault="00F57715">
      <w:pPr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1. Загальна оцінка ярмарку вакансій</w:t>
      </w:r>
    </w:p>
    <w:p w14:paraId="14D8A030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9973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4620"/>
        <w:gridCol w:w="1217"/>
        <w:gridCol w:w="1244"/>
        <w:gridCol w:w="1407"/>
        <w:gridCol w:w="1485"/>
      </w:tblGrid>
      <w:tr w:rsidR="005E1C0F" w14:paraId="14D8A036" w14:textId="77777777">
        <w:trPr>
          <w:trHeight w:val="765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BC24"/>
            <w:vAlign w:val="center"/>
          </w:tcPr>
          <w:p w14:paraId="14D8A031" w14:textId="77777777" w:rsidR="005E1C0F" w:rsidRDefault="00F57715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color w:val="FFFFFF"/>
                <w:sz w:val="19"/>
                <w:szCs w:val="19"/>
              </w:rPr>
              <w:t>Критерії оцінки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BC24"/>
            <w:vAlign w:val="center"/>
          </w:tcPr>
          <w:p w14:paraId="14D8A032" w14:textId="77777777" w:rsidR="005E1C0F" w:rsidRDefault="00F57715">
            <w:pPr>
              <w:ind w:left="0" w:right="-68" w:hanging="2"/>
              <w:jc w:val="center"/>
              <w:rPr>
                <w:rFonts w:ascii="Arial" w:eastAsia="Arial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color w:val="FFFFFF"/>
                <w:sz w:val="19"/>
                <w:szCs w:val="19"/>
              </w:rPr>
              <w:t xml:space="preserve">Цілком задовільно </w:t>
            </w:r>
          </w:p>
        </w:tc>
        <w:tc>
          <w:tcPr>
            <w:tcW w:w="1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BC24"/>
            <w:vAlign w:val="center"/>
          </w:tcPr>
          <w:p w14:paraId="14D8A033" w14:textId="77777777" w:rsidR="005E1C0F" w:rsidRDefault="00F57715">
            <w:pPr>
              <w:ind w:left="0" w:right="-38" w:hanging="2"/>
              <w:jc w:val="center"/>
              <w:rPr>
                <w:rFonts w:ascii="Arial" w:eastAsia="Arial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color w:val="FFFFFF"/>
                <w:sz w:val="19"/>
                <w:szCs w:val="19"/>
              </w:rPr>
              <w:t>Задовільно</w:t>
            </w:r>
          </w:p>
        </w:tc>
        <w:tc>
          <w:tcPr>
            <w:tcW w:w="1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BC24"/>
            <w:vAlign w:val="center"/>
          </w:tcPr>
          <w:p w14:paraId="14D8A034" w14:textId="77777777" w:rsidR="005E1C0F" w:rsidRDefault="00F57715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color w:val="FFFFFF"/>
                <w:sz w:val="19"/>
                <w:szCs w:val="19"/>
              </w:rPr>
              <w:t>Недостатньо задовільно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6BC24"/>
            <w:vAlign w:val="center"/>
          </w:tcPr>
          <w:p w14:paraId="14D8A035" w14:textId="77777777" w:rsidR="005E1C0F" w:rsidRDefault="00F57715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19"/>
                <w:szCs w:val="19"/>
              </w:rPr>
            </w:pPr>
            <w:r>
              <w:rPr>
                <w:rFonts w:ascii="Arial" w:eastAsia="Arial" w:hAnsi="Arial" w:cs="Arial"/>
                <w:b/>
                <w:color w:val="FFFFFF"/>
                <w:sz w:val="19"/>
                <w:szCs w:val="19"/>
              </w:rPr>
              <w:t>Незадовільно</w:t>
            </w:r>
          </w:p>
        </w:tc>
      </w:tr>
      <w:tr w:rsidR="005E1C0F" w14:paraId="14D8A03C" w14:textId="77777777">
        <w:trPr>
          <w:trHeight w:val="40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37" w14:textId="77777777" w:rsidR="005E1C0F" w:rsidRDefault="00F57715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Організація заходу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38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39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3A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3B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E1C0F" w14:paraId="14D8A042" w14:textId="77777777">
        <w:trPr>
          <w:trHeight w:val="405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3D" w14:textId="77777777" w:rsidR="005E1C0F" w:rsidRDefault="00F57715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Проведення заходу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3E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3F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40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41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E1C0F" w14:paraId="14D8A048" w14:textId="77777777">
        <w:trPr>
          <w:trHeight w:val="390"/>
        </w:trPr>
        <w:tc>
          <w:tcPr>
            <w:tcW w:w="4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43" w14:textId="77777777" w:rsidR="005E1C0F" w:rsidRDefault="00F57715">
            <w:pPr>
              <w:numPr>
                <w:ilvl w:val="0"/>
                <w:numId w:val="1"/>
              </w:num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Чисельність відвідувачів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44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45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46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4D8A047" w14:textId="77777777" w:rsidR="005E1C0F" w:rsidRDefault="005E1C0F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4D8A049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  <w:u w:val="single"/>
        </w:rPr>
      </w:pPr>
    </w:p>
    <w:p w14:paraId="14D8A04A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2. Якими були Ваші очікування від цього заходу ?</w:t>
      </w:r>
    </w:p>
    <w:bookmarkStart w:id="0" w:name="_heading=h.gjdgxs" w:colFirst="0" w:colLast="0"/>
    <w:bookmarkEnd w:id="0"/>
    <w:p w14:paraId="14D8A04B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0" o:spid="_x0000_i1025" type="#_x0000_t75" style="width:18.25pt;height:15.15pt;visibility:visible" o:ole="">
            <v:imagedata r:id="rId8" o:title=""/>
            <v:path o:extrusionok="t"/>
          </v:shape>
          <o:OLEObject Type="Embed" ProgID="Forms.HTML:Checkbox.1" ShapeID="_x0000_s0" DrawAspect="Content" ObjectID="_1764064615" r:id="rId9"/>
        </w:object>
      </w:r>
      <w:r>
        <w:rPr>
          <w:rFonts w:ascii="Arial" w:eastAsia="Arial" w:hAnsi="Arial" w:cs="Arial"/>
          <w:sz w:val="20"/>
          <w:szCs w:val="20"/>
        </w:rPr>
        <w:t>Підібрати персонал</w:t>
      </w:r>
    </w:p>
    <w:bookmarkStart w:id="1" w:name="_heading=h.30j0zll" w:colFirst="0" w:colLast="0"/>
    <w:bookmarkEnd w:id="1"/>
    <w:p w14:paraId="14D8A04C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7F">
          <v:shape id="_x0000_i1026" type="#_x0000_t75" style="width:18.25pt;height:15.15pt;visibility:visible" o:ole="">
            <v:imagedata r:id="rId8" o:title=""/>
            <v:path o:extrusionok="t"/>
          </v:shape>
          <o:OLEObject Type="Embed" ProgID="Forms.HTML:Checkbox.1" ShapeID="_x0000_i1026" DrawAspect="Content" ObjectID="_1764064616" r:id="rId10"/>
        </w:object>
      </w:r>
      <w:r>
        <w:rPr>
          <w:rFonts w:ascii="Arial" w:eastAsia="Arial" w:hAnsi="Arial" w:cs="Arial"/>
          <w:sz w:val="20"/>
          <w:szCs w:val="20"/>
        </w:rPr>
        <w:t>Створити кадровий резерв</w:t>
      </w:r>
    </w:p>
    <w:bookmarkStart w:id="2" w:name="_heading=h.1fob9te" w:colFirst="0" w:colLast="0"/>
    <w:bookmarkEnd w:id="2"/>
    <w:p w14:paraId="14D8A04D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80">
          <v:shape id="_x0000_i1027" type="#_x0000_t75" style="width:18.25pt;height:15.15pt;visibility:visible" o:ole="">
            <v:imagedata r:id="rId8" o:title=""/>
            <v:path o:extrusionok="t"/>
          </v:shape>
          <o:OLEObject Type="Embed" ProgID="Forms.HTML:Checkbox.1" ShapeID="_x0000_i1027" DrawAspect="Content" ObjectID="_1764064617" r:id="rId11"/>
        </w:object>
      </w:r>
      <w:r>
        <w:rPr>
          <w:rFonts w:ascii="Arial" w:eastAsia="Arial" w:hAnsi="Arial" w:cs="Arial"/>
          <w:sz w:val="20"/>
          <w:szCs w:val="20"/>
        </w:rPr>
        <w:t>Запропонувати стажування</w:t>
      </w:r>
    </w:p>
    <w:bookmarkStart w:id="3" w:name="_heading=h.3znysh7" w:colFirst="0" w:colLast="0"/>
    <w:bookmarkEnd w:id="3"/>
    <w:p w14:paraId="14D8A04E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81">
          <v:shape id="_x0000_i1028" type="#_x0000_t75" style="width:18.25pt;height:15.15pt;visibility:visible" o:ole="">
            <v:imagedata r:id="rId8" o:title=""/>
            <v:path o:extrusionok="t"/>
          </v:shape>
          <o:OLEObject Type="Embed" ProgID="Forms.HTML:Checkbox.1" ShapeID="_x0000_i1028" DrawAspect="Content" ObjectID="_1764064618" r:id="rId12"/>
        </w:object>
      </w:r>
      <w:r>
        <w:rPr>
          <w:rFonts w:ascii="Arial" w:eastAsia="Arial" w:hAnsi="Arial" w:cs="Arial"/>
          <w:sz w:val="20"/>
          <w:szCs w:val="20"/>
        </w:rPr>
        <w:t>Презентувати бренд роботодавця</w:t>
      </w:r>
    </w:p>
    <w:bookmarkStart w:id="4" w:name="_heading=h.2et92p0" w:colFirst="0" w:colLast="0"/>
    <w:bookmarkEnd w:id="4"/>
    <w:p w14:paraId="14D8A04F" w14:textId="6A0B2230" w:rsidR="005E1C0F" w:rsidRPr="00F57715" w:rsidRDefault="00F57715">
      <w:pPr>
        <w:ind w:left="0" w:right="282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82">
          <v:shape id="_x0000_i1029" type="#_x0000_t75" style="width:18.25pt;height:15.15pt;visibility:visible" o:ole="">
            <v:imagedata r:id="rId8" o:title=""/>
            <v:path o:extrusionok="t"/>
          </v:shape>
          <o:OLEObject Type="Embed" ProgID="Forms.HTML:Checkbox.1" ShapeID="_x0000_i1029" DrawAspect="Content" ObjectID="_1764064619" r:id="rId13"/>
        </w:object>
      </w:r>
      <w:r>
        <w:rPr>
          <w:rFonts w:ascii="Arial" w:eastAsia="Arial" w:hAnsi="Arial" w:cs="Arial"/>
          <w:sz w:val="20"/>
          <w:szCs w:val="20"/>
        </w:rPr>
        <w:t>Інше 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50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51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 Кан</w:t>
      </w:r>
      <w:r>
        <w:rPr>
          <w:rFonts w:ascii="Arial" w:eastAsia="Arial" w:hAnsi="Arial" w:cs="Arial"/>
          <w:b/>
          <w:sz w:val="20"/>
          <w:szCs w:val="20"/>
        </w:rPr>
        <w:t>дидатів на які позиції / які профілі Ви шукаєте?</w:t>
      </w:r>
    </w:p>
    <w:p w14:paraId="14D8A052" w14:textId="77777777" w:rsidR="005E1C0F" w:rsidRDefault="005E1C0F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53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4. Які види договорів Ви пропонуєте?</w:t>
      </w:r>
    </w:p>
    <w:p w14:paraId="14D8A054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55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5. Чи вважаєте, що цей захід був корисним для Вашої компанії?</w:t>
      </w:r>
    </w:p>
    <w:p w14:paraId="14D8A056" w14:textId="77777777" w:rsidR="005E1C0F" w:rsidRDefault="00F57715">
      <w:pPr>
        <w:shd w:val="clear" w:color="auto" w:fill="FFFFFF"/>
        <w:ind w:left="1" w:right="282" w:hanging="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30"/>
          <w:szCs w:val="30"/>
        </w:rPr>
        <w:t>○</w:t>
      </w:r>
      <w:r>
        <w:rPr>
          <w:rFonts w:ascii="Arial" w:eastAsia="Arial" w:hAnsi="Arial" w:cs="Arial"/>
          <w:sz w:val="20"/>
          <w:szCs w:val="20"/>
        </w:rPr>
        <w:t xml:space="preserve"> Так</w:t>
      </w:r>
    </w:p>
    <w:p w14:paraId="14D8A057" w14:textId="77777777" w:rsidR="005E1C0F" w:rsidRDefault="00F57715">
      <w:pPr>
        <w:shd w:val="clear" w:color="auto" w:fill="FFFFFF"/>
        <w:ind w:left="1" w:right="282" w:hanging="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30"/>
          <w:szCs w:val="30"/>
        </w:rPr>
        <w:t>○</w:t>
      </w:r>
      <w:r>
        <w:rPr>
          <w:rFonts w:ascii="Arial" w:eastAsia="Arial" w:hAnsi="Arial" w:cs="Arial"/>
          <w:sz w:val="20"/>
          <w:szCs w:val="20"/>
        </w:rPr>
        <w:t xml:space="preserve"> Ні</w:t>
      </w:r>
    </w:p>
    <w:p w14:paraId="14D8A058" w14:textId="77777777" w:rsidR="005E1C0F" w:rsidRDefault="00F57715">
      <w:pPr>
        <w:shd w:val="clear" w:color="auto" w:fill="FFFFFF"/>
        <w:ind w:left="1" w:right="282" w:hanging="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30"/>
          <w:szCs w:val="30"/>
        </w:rPr>
        <w:t>○</w:t>
      </w:r>
      <w:r>
        <w:rPr>
          <w:rFonts w:ascii="Arial" w:eastAsia="Arial" w:hAnsi="Arial" w:cs="Arial"/>
          <w:sz w:val="20"/>
          <w:szCs w:val="20"/>
        </w:rPr>
        <w:t xml:space="preserve"> Важко відповісти</w:t>
      </w:r>
    </w:p>
    <w:p w14:paraId="14D8A059" w14:textId="77777777" w:rsidR="005E1C0F" w:rsidRDefault="005E1C0F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5A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Обґрунтуйте Вашу відповідь?</w:t>
      </w:r>
    </w:p>
    <w:p w14:paraId="14D8A05B" w14:textId="364129F3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5C" w14:textId="78E01F90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5D" w14:textId="380B6563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5E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6. Як ви вважаєте, чи дозволяє участь у цьому заході заощадити час у процесі додбору персоналу ?</w:t>
      </w:r>
    </w:p>
    <w:p w14:paraId="14D8A05F" w14:textId="77777777" w:rsidR="005E1C0F" w:rsidRDefault="00F57715">
      <w:pPr>
        <w:shd w:val="clear" w:color="auto" w:fill="FFFFFF"/>
        <w:ind w:left="1" w:right="282" w:hanging="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30"/>
          <w:szCs w:val="30"/>
        </w:rPr>
        <w:t xml:space="preserve">○ </w:t>
      </w:r>
      <w:r>
        <w:rPr>
          <w:rFonts w:ascii="Arial" w:eastAsia="Arial" w:hAnsi="Arial" w:cs="Arial"/>
          <w:sz w:val="20"/>
          <w:szCs w:val="20"/>
        </w:rPr>
        <w:t>Так</w:t>
      </w:r>
    </w:p>
    <w:p w14:paraId="14D8A060" w14:textId="77777777" w:rsidR="005E1C0F" w:rsidRDefault="00F57715">
      <w:pPr>
        <w:shd w:val="clear" w:color="auto" w:fill="FFFFFF"/>
        <w:ind w:left="1" w:right="282" w:hanging="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30"/>
          <w:szCs w:val="30"/>
        </w:rPr>
        <w:t xml:space="preserve">○ </w:t>
      </w:r>
      <w:r>
        <w:rPr>
          <w:rFonts w:ascii="Arial" w:eastAsia="Arial" w:hAnsi="Arial" w:cs="Arial"/>
          <w:sz w:val="20"/>
          <w:szCs w:val="20"/>
        </w:rPr>
        <w:t>Ні</w:t>
      </w:r>
    </w:p>
    <w:p w14:paraId="14D8A061" w14:textId="77777777" w:rsidR="005E1C0F" w:rsidRDefault="005E1C0F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62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7. Зі скількома кандидатами Ви познайомилися під час заходу ? </w:t>
      </w:r>
      <w:r>
        <w:rPr>
          <w:rFonts w:ascii="Arial" w:eastAsia="Arial" w:hAnsi="Arial" w:cs="Arial"/>
          <w:b/>
          <w:sz w:val="20"/>
          <w:szCs w:val="20"/>
        </w:rPr>
        <w:t>(приблизно)</w:t>
      </w:r>
    </w:p>
    <w:p w14:paraId="14D8A063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Ви оцінюєте таку кількість як:</w:t>
      </w:r>
    </w:p>
    <w:p w14:paraId="14D8A064" w14:textId="77777777" w:rsidR="005E1C0F" w:rsidRDefault="00F57715">
      <w:pPr>
        <w:shd w:val="clear" w:color="auto" w:fill="FFFFFF"/>
        <w:ind w:left="1" w:right="282" w:hanging="3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30"/>
          <w:szCs w:val="30"/>
        </w:rPr>
        <w:t xml:space="preserve">○ </w:t>
      </w:r>
      <w:r>
        <w:rPr>
          <w:rFonts w:ascii="Arial" w:eastAsia="Arial" w:hAnsi="Arial" w:cs="Arial"/>
          <w:sz w:val="20"/>
          <w:szCs w:val="20"/>
        </w:rPr>
        <w:t xml:space="preserve">занадто багато      </w:t>
      </w:r>
      <w:r>
        <w:rPr>
          <w:rFonts w:ascii="Arial" w:eastAsia="Arial" w:hAnsi="Arial" w:cs="Arial"/>
          <w:sz w:val="30"/>
          <w:szCs w:val="30"/>
        </w:rPr>
        <w:t xml:space="preserve">○ </w:t>
      </w:r>
      <w:r>
        <w:rPr>
          <w:rFonts w:ascii="Arial" w:eastAsia="Arial" w:hAnsi="Arial" w:cs="Arial"/>
          <w:sz w:val="20"/>
          <w:szCs w:val="20"/>
        </w:rPr>
        <w:t xml:space="preserve">достатньо    </w:t>
      </w:r>
      <w:r>
        <w:rPr>
          <w:rFonts w:ascii="Arial" w:eastAsia="Arial" w:hAnsi="Arial" w:cs="Arial"/>
          <w:sz w:val="30"/>
          <w:szCs w:val="30"/>
        </w:rPr>
        <w:t xml:space="preserve">○ </w:t>
      </w:r>
      <w:r>
        <w:rPr>
          <w:rFonts w:ascii="Arial" w:eastAsia="Arial" w:hAnsi="Arial" w:cs="Arial"/>
          <w:sz w:val="20"/>
          <w:szCs w:val="20"/>
        </w:rPr>
        <w:t>недостатньо</w:t>
      </w:r>
    </w:p>
    <w:p w14:paraId="14D8A065" w14:textId="77777777" w:rsidR="005E1C0F" w:rsidRDefault="005E1C0F">
      <w:pPr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66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8. Чи відповідають кандидати, з якими ви познайомилися під час цього ярмарку вакансій, профілям Ваших вакансії?</w:t>
      </w:r>
    </w:p>
    <w:bookmarkStart w:id="5" w:name="_heading=h.tyjcwt" w:colFirst="0" w:colLast="0"/>
    <w:bookmarkEnd w:id="5"/>
    <w:p w14:paraId="14D8A067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83">
          <v:shape id="_x0000_i1030" type="#_x0000_t75" style="width:18.25pt;height:15.15pt;visibility:visible" o:ole="">
            <v:imagedata r:id="rId14" o:title=""/>
            <v:path o:extrusionok="t"/>
          </v:shape>
          <o:OLEObject Type="Embed" ProgID="Forms.HTML:Option.1" ShapeID="_x0000_i1030" DrawAspect="Content" ObjectID="_1764064620" r:id="rId15"/>
        </w:object>
      </w:r>
      <w:r>
        <w:rPr>
          <w:rFonts w:ascii="Arial" w:eastAsia="Arial" w:hAnsi="Arial" w:cs="Arial"/>
          <w:sz w:val="20"/>
          <w:szCs w:val="20"/>
        </w:rPr>
        <w:t>Повніс</w:t>
      </w:r>
      <w:r>
        <w:rPr>
          <w:rFonts w:ascii="Arial" w:eastAsia="Arial" w:hAnsi="Arial" w:cs="Arial"/>
          <w:sz w:val="20"/>
          <w:szCs w:val="20"/>
        </w:rPr>
        <w:t>тю</w:t>
      </w:r>
    </w:p>
    <w:bookmarkStart w:id="6" w:name="_heading=h.3dy6vkm" w:colFirst="0" w:colLast="0"/>
    <w:bookmarkEnd w:id="6"/>
    <w:p w14:paraId="14D8A068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84">
          <v:shape id="_x0000_i1031" type="#_x0000_t75" style="width:18.25pt;height:15.15pt;visibility:visible" o:ole="">
            <v:imagedata r:id="rId14" o:title=""/>
            <v:path o:extrusionok="t"/>
          </v:shape>
          <o:OLEObject Type="Embed" ProgID="Forms.HTML:Option.1" ShapeID="_x0000_i1031" DrawAspect="Content" ObjectID="_1764064621" r:id="rId16"/>
        </w:object>
      </w:r>
      <w:r>
        <w:rPr>
          <w:rFonts w:ascii="Arial" w:eastAsia="Arial" w:hAnsi="Arial" w:cs="Arial"/>
          <w:sz w:val="20"/>
          <w:szCs w:val="20"/>
        </w:rPr>
        <w:t>Частково</w:t>
      </w:r>
    </w:p>
    <w:bookmarkStart w:id="7" w:name="_heading=h.1t3h5sf" w:colFirst="0" w:colLast="0"/>
    <w:bookmarkEnd w:id="7"/>
    <w:p w14:paraId="14D8A069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85">
          <v:shape id="_x0000_i1032" type="#_x0000_t75" style="width:18.25pt;height:15.15pt;visibility:visible" o:ole="">
            <v:imagedata r:id="rId14" o:title=""/>
            <v:path o:extrusionok="t"/>
          </v:shape>
          <o:OLEObject Type="Embed" ProgID="Forms.HTML:Option.1" ShapeID="_x0000_i1032" DrawAspect="Content" ObjectID="_1764064622" r:id="rId17"/>
        </w:object>
      </w:r>
      <w:r>
        <w:rPr>
          <w:rFonts w:ascii="Arial" w:eastAsia="Arial" w:hAnsi="Arial" w:cs="Arial"/>
          <w:sz w:val="20"/>
          <w:szCs w:val="20"/>
        </w:rPr>
        <w:t xml:space="preserve">Не відповідають </w:t>
      </w:r>
    </w:p>
    <w:p w14:paraId="14D8A06A" w14:textId="77777777" w:rsidR="005E1C0F" w:rsidRDefault="005E1C0F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6B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9. Якщо не відповідають, то зазначте яких навичок бракує?</w:t>
      </w:r>
    </w:p>
    <w:p w14:paraId="14D8A06C" w14:textId="77777777" w:rsidR="005E1C0F" w:rsidRDefault="005E1C0F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6D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10. Чи плануєте Ви взяти участь у наступному ярмарку вакансій ?</w:t>
      </w:r>
    </w:p>
    <w:bookmarkStart w:id="8" w:name="_heading=h.4d34og8" w:colFirst="0" w:colLast="0"/>
    <w:bookmarkEnd w:id="8"/>
    <w:p w14:paraId="14D8A06E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86">
          <v:shape id="_x0000_i1033" type="#_x0000_t75" style="width:18.25pt;height:15.15pt;visibility:visible" o:ole="">
            <v:imagedata r:id="rId14" o:title=""/>
            <v:path o:extrusionok="t"/>
          </v:shape>
          <o:OLEObject Type="Embed" ProgID="Forms.HTML:Option.1" ShapeID="_x0000_i1033" DrawAspect="Content" ObjectID="_1764064623" r:id="rId18"/>
        </w:object>
      </w:r>
      <w:r>
        <w:rPr>
          <w:rFonts w:ascii="Arial" w:eastAsia="Arial" w:hAnsi="Arial" w:cs="Arial"/>
          <w:sz w:val="20"/>
          <w:szCs w:val="20"/>
        </w:rPr>
        <w:t>Так</w:t>
      </w:r>
    </w:p>
    <w:bookmarkStart w:id="9" w:name="_heading=h.2s8eyo1" w:colFirst="0" w:colLast="0"/>
    <w:bookmarkEnd w:id="9"/>
    <w:p w14:paraId="14D8A06F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object w:dxaOrig="360" w:dyaOrig="300" w14:anchorId="14D8A087">
          <v:shape id="_x0000_i1034" type="#_x0000_t75" style="width:18.25pt;height:15.15pt;visibility:visible" o:ole="">
            <v:imagedata r:id="rId14" o:title=""/>
            <v:path o:extrusionok="t"/>
          </v:shape>
          <o:OLEObject Type="Embed" ProgID="Forms.HTML:Option.1" ShapeID="_x0000_i1034" DrawAspect="Content" ObjectID="_1764064624" r:id="rId19"/>
        </w:object>
      </w:r>
      <w:r>
        <w:rPr>
          <w:rFonts w:ascii="Arial" w:eastAsia="Arial" w:hAnsi="Arial" w:cs="Arial"/>
          <w:sz w:val="20"/>
          <w:szCs w:val="20"/>
        </w:rPr>
        <w:t>Ні</w:t>
      </w:r>
    </w:p>
    <w:p w14:paraId="14D8A070" w14:textId="77777777" w:rsidR="005E1C0F" w:rsidRDefault="005E1C0F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71" w14:textId="77777777" w:rsidR="005E1C0F" w:rsidRDefault="00F57715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11. Чи є у Вас якісь пропозиції або побажання щодо поліпшення організації та проведення ярмарку вакансій ?</w:t>
      </w:r>
    </w:p>
    <w:p w14:paraId="14D8A072" w14:textId="77777777" w:rsidR="005E1C0F" w:rsidRDefault="005E1C0F">
      <w:pPr>
        <w:shd w:val="clear" w:color="auto" w:fill="FFFFFF"/>
        <w:ind w:left="0" w:right="282" w:hanging="2"/>
        <w:rPr>
          <w:rFonts w:ascii="Arial" w:eastAsia="Arial" w:hAnsi="Arial" w:cs="Arial"/>
          <w:sz w:val="20"/>
          <w:szCs w:val="20"/>
        </w:rPr>
      </w:pPr>
    </w:p>
    <w:p w14:paraId="14D8A073" w14:textId="50A64449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74" w14:textId="3B413989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</w:t>
      </w:r>
      <w:r>
        <w:rPr>
          <w:rFonts w:ascii="Arial" w:eastAsia="Arial" w:hAnsi="Arial" w:cs="Arial"/>
          <w:sz w:val="20"/>
          <w:szCs w:val="20"/>
        </w:rPr>
        <w:t>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75" w14:textId="46EC99A0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76" w14:textId="0BDA271A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77" w14:textId="24989D63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</w:t>
      </w:r>
      <w:r>
        <w:rPr>
          <w:rFonts w:ascii="Arial" w:eastAsia="Arial" w:hAnsi="Arial" w:cs="Arial"/>
          <w:sz w:val="20"/>
          <w:szCs w:val="20"/>
        </w:rPr>
        <w:t>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78" w14:textId="67574FA8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79" w14:textId="74027986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7A" w14:textId="72E3B172" w:rsidR="005E1C0F" w:rsidRPr="00F57715" w:rsidRDefault="00F57715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  <w:lang w:val="uk-UA"/>
        </w:rPr>
      </w:pPr>
      <w:r>
        <w:rPr>
          <w:rFonts w:ascii="Arial" w:eastAsia="Arial" w:hAnsi="Arial" w:cs="Arial"/>
          <w:sz w:val="20"/>
          <w:szCs w:val="20"/>
        </w:rPr>
        <w:t>_________________________________________________________________</w:t>
      </w:r>
      <w:r>
        <w:rPr>
          <w:rFonts w:ascii="Arial" w:eastAsia="Arial" w:hAnsi="Arial" w:cs="Arial"/>
          <w:sz w:val="20"/>
          <w:szCs w:val="20"/>
        </w:rPr>
        <w:t>___________________</w:t>
      </w:r>
      <w:r>
        <w:rPr>
          <w:rFonts w:ascii="Arial" w:eastAsia="Arial" w:hAnsi="Arial" w:cs="Arial"/>
          <w:sz w:val="20"/>
          <w:szCs w:val="20"/>
          <w:lang w:val="uk-UA"/>
        </w:rPr>
        <w:t>____</w:t>
      </w:r>
    </w:p>
    <w:p w14:paraId="14D8A07B" w14:textId="77777777" w:rsidR="005E1C0F" w:rsidRDefault="005E1C0F">
      <w:pPr>
        <w:shd w:val="clear" w:color="auto" w:fill="FFFFFF"/>
        <w:spacing w:line="480" w:lineRule="auto"/>
        <w:ind w:left="0" w:right="284" w:hanging="2"/>
        <w:rPr>
          <w:rFonts w:ascii="Arial" w:eastAsia="Arial" w:hAnsi="Arial" w:cs="Arial"/>
          <w:sz w:val="20"/>
          <w:szCs w:val="20"/>
        </w:rPr>
      </w:pPr>
    </w:p>
    <w:p w14:paraId="14D8A07C" w14:textId="77777777" w:rsidR="005E1C0F" w:rsidRDefault="005E1C0F">
      <w:pPr>
        <w:shd w:val="clear" w:color="auto" w:fill="FFFFFF"/>
        <w:spacing w:line="480" w:lineRule="auto"/>
        <w:ind w:left="0" w:right="284" w:hanging="2"/>
        <w:rPr>
          <w:sz w:val="22"/>
          <w:szCs w:val="22"/>
        </w:rPr>
      </w:pPr>
    </w:p>
    <w:sectPr w:rsidR="005E1C0F">
      <w:headerReference w:type="default" r:id="rId20"/>
      <w:footerReference w:type="default" r:id="rId21"/>
      <w:pgSz w:w="11906" w:h="16838"/>
      <w:pgMar w:top="360" w:right="1133" w:bottom="426" w:left="567" w:header="709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8A08E" w14:textId="77777777" w:rsidR="00000000" w:rsidRDefault="00F57715">
      <w:pPr>
        <w:spacing w:line="240" w:lineRule="auto"/>
        <w:ind w:left="0" w:hanging="2"/>
      </w:pPr>
      <w:r>
        <w:separator/>
      </w:r>
    </w:p>
  </w:endnote>
  <w:endnote w:type="continuationSeparator" w:id="0">
    <w:p w14:paraId="14D8A090" w14:textId="77777777" w:rsidR="00000000" w:rsidRDefault="00F5771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A089" w14:textId="77777777" w:rsidR="005E1C0F" w:rsidRDefault="005E1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8A08A" w14:textId="77777777" w:rsidR="00000000" w:rsidRDefault="00F57715">
      <w:pPr>
        <w:spacing w:line="240" w:lineRule="auto"/>
        <w:ind w:left="0" w:hanging="2"/>
      </w:pPr>
      <w:r>
        <w:separator/>
      </w:r>
    </w:p>
  </w:footnote>
  <w:footnote w:type="continuationSeparator" w:id="0">
    <w:p w14:paraId="14D8A08C" w14:textId="77777777" w:rsidR="00000000" w:rsidRDefault="00F5771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A088" w14:textId="77777777" w:rsidR="005E1C0F" w:rsidRDefault="005E1C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5529"/>
        <w:tab w:val="right" w:pos="10348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34320"/>
    <w:multiLevelType w:val="multilevel"/>
    <w:tmpl w:val="E8B6329C"/>
    <w:lvl w:ilvl="0">
      <w:start w:val="1"/>
      <w:numFmt w:val="decimal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 w16cid:durableId="661665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C0F"/>
    <w:rsid w:val="005E1C0F"/>
    <w:rsid w:val="00F5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14D8A022"/>
  <w15:docId w15:val="{FE2E796D-7C30-44F7-A507-1D4105EF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fr-FR" w:eastAsia="fr-FR"/>
    </w:rPr>
  </w:style>
  <w:style w:type="paragraph" w:styleId="Heading1">
    <w:name w:val="heading 1"/>
    <w:basedOn w:val="Normal"/>
    <w:next w:val="Normal"/>
    <w:uiPriority w:val="9"/>
    <w:qFormat/>
    <w:pPr>
      <w:keepNext/>
    </w:pPr>
    <w:rPr>
      <w:b/>
      <w:bCs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jc w:val="center"/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jc w:val="center"/>
      <w:outlineLvl w:val="4"/>
    </w:pPr>
    <w:rPr>
      <w:b/>
      <w:lang w:val="fr-CA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jc w:val="right"/>
      <w:outlineLvl w:val="5"/>
    </w:pPr>
    <w:rPr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pPr>
      <w:jc w:val="center"/>
    </w:pPr>
    <w:rPr>
      <w:sz w:val="20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pPr>
      <w:jc w:val="center"/>
    </w:pPr>
    <w:rPr>
      <w:b/>
      <w:bCs/>
      <w:sz w:val="48"/>
      <w:szCs w:val="48"/>
    </w:rPr>
  </w:style>
  <w:style w:type="paragraph" w:styleId="DocumentMap">
    <w:name w:val="Document Map"/>
    <w:basedOn w:val="Normal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character" w:customStyle="1" w:styleId="BodyTextIndent2Char">
    <w:name w:val="Body Text Indent 2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z-TopofForm">
    <w:name w:val="HTML Top of Form"/>
    <w:basedOn w:val="Normal"/>
    <w:next w:val="Normal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rPr>
      <w:rFonts w:ascii="Arial" w:hAnsi="Arial" w:cs="Arial"/>
      <w:vanish/>
      <w:w w:val="100"/>
      <w:position w:val="-1"/>
      <w:sz w:val="16"/>
      <w:szCs w:val="16"/>
      <w:effect w:val="none"/>
      <w:vertAlign w:val="baseline"/>
      <w:cs w:val="0"/>
      <w:em w:val="none"/>
      <w:lang w:val="fr-FR" w:eastAsia="fr-FR"/>
    </w:rPr>
  </w:style>
  <w:style w:type="paragraph" w:styleId="z-BottomofForm">
    <w:name w:val="HTML Bottom of Form"/>
    <w:basedOn w:val="Normal"/>
    <w:next w:val="Normal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rPr>
      <w:rFonts w:ascii="Arial" w:hAnsi="Arial" w:cs="Arial"/>
      <w:vanish/>
      <w:w w:val="100"/>
      <w:position w:val="-1"/>
      <w:sz w:val="16"/>
      <w:szCs w:val="16"/>
      <w:effect w:val="none"/>
      <w:vertAlign w:val="baseline"/>
      <w:cs w:val="0"/>
      <w:em w:val="none"/>
      <w:lang w:val="fr-FR" w:eastAsia="fr-FR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CHlxd0h+gRek989Vf9EVe/doEA==">CgMxLjAyCGguZ2pkZ3hzMgloLjMwajB6bGwyCWguMWZvYjl0ZTIJaC4zem55c2g3MgloLjJldDkycDAyCGgudHlqY3d0MgloLjNkeTZ2a20yCWguMXQzaDVzZjIJaC40ZDM0b2c4MgloLjJzOGV5bzE4AHIhMXo3REs0azhGbllGSGJRcV9NOEhmd1VheGhZNWFvY3NZ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afpa-poste ica</dc:creator>
  <cp:lastModifiedBy>Margaryta Oksanichenko</cp:lastModifiedBy>
  <cp:revision>2</cp:revision>
  <dcterms:created xsi:type="dcterms:W3CDTF">2022-07-13T18:02:00Z</dcterms:created>
  <dcterms:modified xsi:type="dcterms:W3CDTF">2023-12-14T11:10:00Z</dcterms:modified>
</cp:coreProperties>
</file>